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Times New Roman"/>
          <w:sz w:val="40"/>
          <w:szCs w:val="44"/>
        </w:rPr>
      </w:pPr>
      <w:r>
        <w:rPr>
          <w:rFonts w:hint="eastAsia" w:ascii="华文中宋" w:hAnsi="华文中宋" w:eastAsia="华文中宋" w:cs="Times New Roman"/>
          <w:sz w:val="40"/>
          <w:szCs w:val="44"/>
        </w:rPr>
        <w:t>承诺书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楷体" w:hAnsi="楷体" w:eastAsia="楷体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申请参加2022年另行组织一次注册会计师全国统一考试</w:t>
      </w:r>
      <w:r>
        <w:rPr>
          <w:rFonts w:ascii="Times New Roman" w:hAnsi="Times New Roman" w:eastAsia="仿宋_GB2312" w:cs="Times New Roman"/>
          <w:sz w:val="32"/>
          <w:szCs w:val="32"/>
        </w:rPr>
        <w:t>所提供的证明材料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的真实性负责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如有不实情节，将承担相应的法律责任，特此承诺。</w:t>
      </w: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  <w:bookmarkStart w:id="0" w:name="_GoBack"/>
      <w:bookmarkEnd w:id="0"/>
    </w:p>
    <w:p>
      <w:pPr>
        <w:spacing w:line="360" w:lineRule="auto"/>
        <w:ind w:right="560" w:firstLine="4320" w:firstLineChars="135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承诺人：</w:t>
      </w:r>
    </w:p>
    <w:p>
      <w:pPr>
        <w:spacing w:line="360" w:lineRule="auto"/>
        <w:ind w:right="560" w:firstLine="5440" w:firstLineChars="1700"/>
        <w:rPr>
          <w:rFonts w:ascii="楷体" w:hAnsi="楷体" w:eastAsia="楷体" w:cs="Times New Roman"/>
          <w:sz w:val="32"/>
          <w:szCs w:val="32"/>
        </w:rPr>
      </w:pPr>
    </w:p>
    <w:p>
      <w:pPr>
        <w:spacing w:line="360" w:lineRule="auto"/>
        <w:ind w:right="560" w:firstLine="4320" w:firstLineChars="135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2022年  月  日</w:t>
      </w:r>
    </w:p>
    <w:p>
      <w:pPr>
        <w:spacing w:line="360" w:lineRule="auto"/>
        <w:rPr>
          <w:rFonts w:ascii="楷体" w:hAnsi="楷体" w:eastAsia="楷体" w:cs="Times New Roman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0</TotalTime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2022-09-03T01:13:00Z</dcterms:created>
  <dc:creator>p</dc:creator>
  <cp:lastModifiedBy>lenovo</cp:lastModifiedBy>
  <cp:lastPrinted>2022-09-05T12:03:32Z</cp:lastPrinted>
  <dcterms:modified xsi:type="dcterms:W3CDTF">2022-09-05T12:16:16Z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