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jc w:val="both"/>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附件</w:t>
      </w:r>
    </w:p>
    <w:p>
      <w:pPr>
        <w:spacing w:line="59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val="en-US" w:eastAsia="zh-CN"/>
        </w:rPr>
        <w:t>2</w:t>
      </w:r>
      <w:r>
        <w:rPr>
          <w:rFonts w:hint="eastAsia" w:ascii="方正小标宋简体" w:hAnsi="方正小标宋简体" w:eastAsia="方正小标宋简体" w:cs="方正小标宋简体"/>
          <w:sz w:val="36"/>
          <w:szCs w:val="36"/>
        </w:rPr>
        <w:t>02</w:t>
      </w:r>
      <w:r>
        <w:rPr>
          <w:rFonts w:hint="eastAsia" w:ascii="方正小标宋简体" w:hAnsi="方正小标宋简体" w:eastAsia="方正小标宋简体" w:cs="方正小标宋简体"/>
          <w:sz w:val="36"/>
          <w:szCs w:val="36"/>
          <w:lang w:val="en-US" w:eastAsia="zh-CN"/>
        </w:rPr>
        <w:t>1</w:t>
      </w:r>
      <w:r>
        <w:rPr>
          <w:rFonts w:hint="eastAsia" w:ascii="方正小标宋简体" w:hAnsi="方正小标宋简体" w:eastAsia="方正小标宋简体" w:cs="方正小标宋简体"/>
          <w:sz w:val="36"/>
          <w:szCs w:val="36"/>
        </w:rPr>
        <w:t>年</w:t>
      </w:r>
      <w:r>
        <w:rPr>
          <w:rFonts w:hint="eastAsia" w:ascii="方正小标宋简体" w:hAnsi="方正小标宋简体" w:eastAsia="方正小标宋简体" w:cs="方正小标宋简体"/>
          <w:sz w:val="36"/>
          <w:szCs w:val="36"/>
          <w:lang w:eastAsia="zh-CN"/>
        </w:rPr>
        <w:t>度全国</w:t>
      </w:r>
      <w:r>
        <w:rPr>
          <w:rFonts w:hint="eastAsia" w:ascii="方正小标宋简体" w:hAnsi="方正小标宋简体" w:eastAsia="方正小标宋简体" w:cs="方正小标宋简体"/>
          <w:sz w:val="36"/>
          <w:szCs w:val="36"/>
        </w:rPr>
        <w:t>会计</w:t>
      </w:r>
      <w:r>
        <w:rPr>
          <w:rFonts w:hint="eastAsia" w:ascii="方正小标宋简体" w:hAnsi="方正小标宋简体" w:eastAsia="方正小标宋简体" w:cs="方正小标宋简体"/>
          <w:sz w:val="36"/>
          <w:szCs w:val="36"/>
          <w:lang w:eastAsia="zh-CN"/>
        </w:rPr>
        <w:t>专业技术中级</w:t>
      </w:r>
      <w:r>
        <w:rPr>
          <w:rFonts w:hint="eastAsia" w:ascii="方正小标宋简体" w:hAnsi="方正小标宋简体" w:eastAsia="方正小标宋简体" w:cs="方正小标宋简体"/>
          <w:sz w:val="36"/>
          <w:szCs w:val="36"/>
        </w:rPr>
        <w:t>资格考试延考</w:t>
      </w:r>
      <w:r>
        <w:rPr>
          <w:rFonts w:hint="eastAsia" w:ascii="方正小标宋简体" w:hAnsi="方正小标宋简体" w:eastAsia="方正小标宋简体" w:cs="方正小标宋简体"/>
          <w:sz w:val="36"/>
          <w:szCs w:val="36"/>
          <w:lang w:eastAsia="zh-CN"/>
        </w:rPr>
        <w:t>申请书</w:t>
      </w:r>
    </w:p>
    <w:p>
      <w:pPr>
        <w:spacing w:line="590" w:lineRule="exact"/>
        <w:ind w:firstLine="300" w:firstLineChars="100"/>
        <w:rPr>
          <w:rFonts w:hint="eastAsia" w:ascii="仿宋_GB2312" w:hAnsi="仿宋_GB2312" w:eastAsia="仿宋_GB2312" w:cs="仿宋_GB2312"/>
          <w:sz w:val="30"/>
          <w:szCs w:val="30"/>
          <w:u w:val="single"/>
          <w:lang w:val="en-US" w:eastAsia="zh-CN"/>
        </w:rPr>
      </w:pPr>
    </w:p>
    <w:p>
      <w:pPr>
        <w:spacing w:line="590" w:lineRule="exact"/>
        <w:ind w:firstLine="300" w:firstLineChars="100"/>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lang w:val="en-US" w:eastAsia="zh-CN"/>
        </w:rPr>
        <w:t>财政局：</w:t>
      </w:r>
    </w:p>
    <w:p>
      <w:pPr>
        <w:tabs>
          <w:tab w:val="left" w:pos="1470"/>
        </w:tabs>
        <w:spacing w:line="590" w:lineRule="exact"/>
        <w:ind w:firstLine="600" w:firstLineChars="200"/>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本人姓名：</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lang w:val="en-US" w:eastAsia="zh-CN"/>
        </w:rPr>
        <w:t>，出生年月：</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lang w:val="en-US" w:eastAsia="zh-CN"/>
        </w:rPr>
        <w:t>，</w:t>
      </w:r>
    </w:p>
    <w:p>
      <w:pPr>
        <w:tabs>
          <w:tab w:val="left" w:pos="1470"/>
        </w:tabs>
        <w:spacing w:line="590" w:lineRule="exact"/>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身份证号：</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lang w:val="en-US" w:eastAsia="zh-CN"/>
        </w:rPr>
        <w:t>，</w:t>
      </w:r>
    </w:p>
    <w:p>
      <w:pPr>
        <w:tabs>
          <w:tab w:val="left" w:pos="1470"/>
        </w:tabs>
        <w:spacing w:line="590" w:lineRule="exact"/>
        <w:jc w:val="left"/>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联系电话：</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lang w:val="en-US" w:eastAsia="zh-CN"/>
        </w:rPr>
        <w:t>。</w:t>
      </w:r>
    </w:p>
    <w:p>
      <w:pPr>
        <w:tabs>
          <w:tab w:val="left" w:pos="1470"/>
        </w:tabs>
        <w:spacing w:line="59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本人已报名2021年度全国会计专业技术中级资格考试，报考科目为：财务管理、经济法、中级会计实务（在已报考科目上“√”）。2020</w:t>
      </w:r>
      <w:r>
        <w:rPr>
          <w:rFonts w:hint="eastAsia" w:ascii="仿宋_GB2312" w:hAnsi="仿宋_GB2312" w:eastAsia="仿宋_GB2312" w:cs="仿宋_GB2312"/>
          <w:sz w:val="30"/>
          <w:szCs w:val="30"/>
        </w:rPr>
        <w:t>年度</w:t>
      </w:r>
      <w:r>
        <w:rPr>
          <w:rFonts w:hint="eastAsia" w:ascii="仿宋_GB2312" w:hAnsi="仿宋_GB2312" w:eastAsia="仿宋_GB2312" w:cs="仿宋_GB2312"/>
          <w:sz w:val="30"/>
          <w:szCs w:val="30"/>
          <w:lang w:eastAsia="zh-CN"/>
        </w:rPr>
        <w:t>已</w:t>
      </w:r>
      <w:r>
        <w:rPr>
          <w:rFonts w:hint="eastAsia" w:ascii="仿宋_GB2312" w:hAnsi="仿宋_GB2312" w:eastAsia="仿宋_GB2312" w:cs="仿宋_GB2312"/>
          <w:sz w:val="30"/>
          <w:szCs w:val="30"/>
        </w:rPr>
        <w:t>取得</w:t>
      </w:r>
      <w:r>
        <w:rPr>
          <w:rFonts w:hint="eastAsia" w:ascii="仿宋_GB2312" w:hAnsi="仿宋_GB2312" w:eastAsia="仿宋_GB2312" w:cs="仿宋_GB2312"/>
          <w:sz w:val="30"/>
          <w:szCs w:val="30"/>
          <w:lang w:val="en-US" w:eastAsia="zh-CN"/>
        </w:rPr>
        <w:t>财务管理、经济法、中级会计实务（在已合格科目上“√”）</w:t>
      </w:r>
      <w:r>
        <w:rPr>
          <w:rFonts w:hint="eastAsia" w:ascii="仿宋_GB2312" w:hAnsi="仿宋_GB2312" w:eastAsia="仿宋_GB2312" w:cs="仿宋_GB2312"/>
          <w:sz w:val="30"/>
          <w:szCs w:val="30"/>
          <w:lang w:eastAsia="zh-CN"/>
        </w:rPr>
        <w:t>科目</w:t>
      </w:r>
      <w:r>
        <w:rPr>
          <w:rFonts w:hint="eastAsia" w:ascii="仿宋_GB2312" w:hAnsi="仿宋_GB2312" w:eastAsia="仿宋_GB2312" w:cs="仿宋_GB2312"/>
          <w:sz w:val="30"/>
          <w:szCs w:val="30"/>
        </w:rPr>
        <w:t>有效合格成绩</w:t>
      </w:r>
      <w:r>
        <w:rPr>
          <w:rFonts w:hint="eastAsia" w:ascii="仿宋_GB2312" w:hAnsi="仿宋_GB2312" w:eastAsia="仿宋_GB2312" w:cs="仿宋_GB2312"/>
          <w:sz w:val="30"/>
          <w:szCs w:val="30"/>
          <w:lang w:eastAsia="zh-CN"/>
        </w:rPr>
        <w:t>，成绩：</w:t>
      </w:r>
      <w:r>
        <w:rPr>
          <w:rFonts w:hint="eastAsia" w:ascii="仿宋_GB2312" w:hAnsi="仿宋_GB2312" w:eastAsia="仿宋_GB2312" w:cs="仿宋_GB2312"/>
          <w:sz w:val="30"/>
          <w:szCs w:val="30"/>
          <w:u w:val="single"/>
          <w:lang w:val="en-US" w:eastAsia="zh-CN"/>
        </w:rPr>
        <w:t xml:space="preserve">       </w:t>
      </w:r>
      <w:bookmarkStart w:id="0" w:name="_GoBack"/>
      <w:bookmarkEnd w:id="0"/>
      <w:r>
        <w:rPr>
          <w:rFonts w:hint="eastAsia" w:ascii="仿宋_GB2312" w:hAnsi="仿宋_GB2312" w:eastAsia="仿宋_GB2312" w:cs="仿宋_GB2312"/>
          <w:sz w:val="30"/>
          <w:szCs w:val="30"/>
          <w:lang w:val="en-US" w:eastAsia="zh-CN"/>
        </w:rPr>
        <w:t>分，准考证号：</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lang w:val="en-US" w:eastAsia="zh-CN"/>
        </w:rPr>
        <w:t>。</w:t>
      </w:r>
      <w:r>
        <w:rPr>
          <w:rFonts w:hint="eastAsia" w:ascii="仿宋_GB2312" w:hAnsi="仿宋_GB2312" w:eastAsia="仿宋_GB2312" w:cs="仿宋_GB2312"/>
          <w:sz w:val="30"/>
          <w:szCs w:val="30"/>
        </w:rPr>
        <w:t>根据《2021年度全国会计专业技术中级资格考试延期考试安排及有关事项的通知》要求</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因</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rPr>
        <w:t>不能参加</w:t>
      </w:r>
      <w:r>
        <w:rPr>
          <w:rFonts w:hint="eastAsia" w:ascii="仿宋_GB2312" w:hAnsi="仿宋_GB2312" w:eastAsia="仿宋_GB2312" w:cs="仿宋_GB2312"/>
          <w:sz w:val="30"/>
          <w:szCs w:val="30"/>
          <w:lang w:val="en-US" w:eastAsia="zh-CN"/>
        </w:rPr>
        <w:t>11月13日-14日德宏考区组织的全国会计专业技术</w:t>
      </w:r>
      <w:r>
        <w:rPr>
          <w:rFonts w:hint="eastAsia" w:ascii="仿宋_GB2312" w:hAnsi="仿宋_GB2312" w:eastAsia="仿宋_GB2312" w:cs="仿宋_GB2312"/>
          <w:sz w:val="30"/>
          <w:szCs w:val="30"/>
          <w:lang w:eastAsia="zh-CN"/>
        </w:rPr>
        <w:t>中</w:t>
      </w:r>
      <w:r>
        <w:rPr>
          <w:rFonts w:hint="eastAsia" w:ascii="仿宋_GB2312" w:hAnsi="仿宋_GB2312" w:eastAsia="仿宋_GB2312" w:cs="仿宋_GB2312"/>
          <w:sz w:val="30"/>
          <w:szCs w:val="30"/>
        </w:rPr>
        <w:t>级资格考试，</w:t>
      </w:r>
      <w:r>
        <w:rPr>
          <w:rFonts w:hint="eastAsia" w:ascii="仿宋_GB2312" w:hAnsi="仿宋_GB2312" w:eastAsia="仿宋_GB2312" w:cs="仿宋_GB2312"/>
          <w:sz w:val="30"/>
          <w:szCs w:val="30"/>
          <w:lang w:eastAsia="zh-CN"/>
        </w:rPr>
        <w:t>特申请已报名的科目</w:t>
      </w:r>
      <w:r>
        <w:rPr>
          <w:rFonts w:hint="eastAsia" w:ascii="仿宋_GB2312" w:hAnsi="仿宋_GB2312" w:eastAsia="仿宋_GB2312" w:cs="仿宋_GB2312"/>
          <w:sz w:val="30"/>
          <w:szCs w:val="30"/>
        </w:rPr>
        <w:t>延期至202</w:t>
      </w:r>
      <w:r>
        <w:rPr>
          <w:rFonts w:hint="eastAsia" w:ascii="仿宋_GB2312" w:hAnsi="仿宋_GB2312" w:eastAsia="仿宋_GB2312" w:cs="仿宋_GB2312"/>
          <w:sz w:val="30"/>
          <w:szCs w:val="30"/>
          <w:lang w:val="en-US" w:eastAsia="zh-CN"/>
        </w:rPr>
        <w:t>2</w:t>
      </w:r>
      <w:r>
        <w:rPr>
          <w:rFonts w:hint="eastAsia" w:ascii="仿宋_GB2312" w:hAnsi="仿宋_GB2312" w:eastAsia="仿宋_GB2312" w:cs="仿宋_GB2312"/>
          <w:sz w:val="30"/>
          <w:szCs w:val="30"/>
        </w:rPr>
        <w:t>年</w:t>
      </w:r>
      <w:r>
        <w:rPr>
          <w:rFonts w:hint="eastAsia" w:ascii="仿宋_GB2312" w:hAnsi="仿宋_GB2312" w:eastAsia="仿宋_GB2312" w:cs="仿宋_GB2312"/>
          <w:sz w:val="30"/>
          <w:szCs w:val="30"/>
          <w:lang w:eastAsia="zh-CN"/>
        </w:rPr>
        <w:t>参考。</w:t>
      </w:r>
    </w:p>
    <w:p>
      <w:pPr>
        <w:spacing w:line="59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本人承诺：本人己经提交的所有信息均真实、准确、完整、有效，愿意承担虚假承诺的责任，并接受相应处理。</w:t>
      </w:r>
    </w:p>
    <w:p>
      <w:pPr>
        <w:spacing w:line="590" w:lineRule="exact"/>
        <w:ind w:firstLine="4200" w:firstLineChars="1400"/>
        <w:rPr>
          <w:rFonts w:hint="eastAsia" w:ascii="仿宋_GB2312" w:hAnsi="仿宋_GB2312" w:eastAsia="仿宋_GB2312" w:cs="仿宋_GB2312"/>
          <w:sz w:val="30"/>
          <w:szCs w:val="30"/>
          <w:lang w:val="en-US" w:eastAsia="zh-CN"/>
        </w:rPr>
      </w:pPr>
    </w:p>
    <w:p>
      <w:pPr>
        <w:spacing w:line="590" w:lineRule="exact"/>
        <w:ind w:firstLine="4800" w:firstLineChars="1600"/>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 xml:space="preserve">申请人：（签字按手印）                           </w:t>
      </w:r>
    </w:p>
    <w:p>
      <w:pPr>
        <w:spacing w:line="590" w:lineRule="exact"/>
        <w:ind w:firstLine="4800" w:firstLineChars="1600"/>
        <w:jc w:val="left"/>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2021年   月  日</w:t>
      </w:r>
    </w:p>
    <w:p>
      <w:pPr>
        <w:spacing w:line="590" w:lineRule="exact"/>
        <w:jc w:val="left"/>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管理部门意见：（签字盖章）</w:t>
      </w:r>
    </w:p>
    <w:p>
      <w:pPr>
        <w:spacing w:line="590" w:lineRule="exact"/>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经手人：</w:t>
      </w:r>
    </w:p>
    <w:p>
      <w:pPr>
        <w:spacing w:line="590" w:lineRule="exact"/>
        <w:ind w:firstLine="4500" w:firstLineChars="1500"/>
        <w:rPr>
          <w:rFonts w:hint="eastAsia" w:ascii="仿宋_GB2312" w:hAnsi="仿宋_GB2312" w:eastAsia="仿宋_GB2312" w:cs="仿宋_GB2312"/>
          <w:sz w:val="30"/>
          <w:szCs w:val="30"/>
          <w:lang w:val="en-US" w:eastAsia="zh-CN"/>
        </w:rPr>
      </w:pPr>
    </w:p>
    <w:sectPr>
      <w:pgSz w:w="11906" w:h="16838"/>
      <w:pgMar w:top="1440" w:right="1701" w:bottom="1440" w:left="170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6B2168"/>
    <w:rsid w:val="02D257DC"/>
    <w:rsid w:val="1BC03590"/>
    <w:rsid w:val="2A6B2168"/>
    <w:rsid w:val="37DB7620"/>
    <w:rsid w:val="385A2DDD"/>
    <w:rsid w:val="3F7F6B1C"/>
    <w:rsid w:val="54D85AF5"/>
    <w:rsid w:val="590C02E5"/>
    <w:rsid w:val="5B9B1605"/>
    <w:rsid w:val="6DF413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德宏州直属党政机关单位</Company>
  <Pages>1</Pages>
  <Words>0</Words>
  <Characters>0</Characters>
  <Lines>0</Lines>
  <Paragraphs>0</Paragraphs>
  <TotalTime>1</TotalTime>
  <ScaleCrop>false</ScaleCrop>
  <LinksUpToDate>false</LinksUpToDate>
  <CharactersWithSpaces>0</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2021-10-22T19:13:00Z</dcterms:created>
  <dc:creator>Administrator</dc:creator>
  <cp:lastModifiedBy>肖祥理</cp:lastModifiedBy>
  <dcterms:modified xsi:type="dcterms:W3CDTF">2021-10-25T10:44:56Z</dcterms:modified>
  <dc:title>2021年会计中级资格考试德宏考区考生申请延考事项的通知</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